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7C10842" w14:textId="77777777" w:rsidR="00CA22D2" w:rsidRPr="00CA22D2" w:rsidRDefault="00CA22D2" w:rsidP="00CA22D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A22D2">
        <w:rPr>
          <w:rFonts w:ascii="Times New Roman" w:hAnsi="Times New Roman" w:cs="Times New Roman"/>
          <w:b/>
          <w:bCs/>
          <w:sz w:val="28"/>
          <w:szCs w:val="28"/>
        </w:rPr>
        <w:t>НТУУ КПІ ім. Ігоря Сікорського</w:t>
      </w:r>
    </w:p>
    <w:p w14:paraId="03668E71" w14:textId="77777777" w:rsidR="00CA22D2" w:rsidRPr="00CA22D2" w:rsidRDefault="00CA22D2" w:rsidP="00CA22D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A22D2">
        <w:rPr>
          <w:rFonts w:ascii="Times New Roman" w:hAnsi="Times New Roman" w:cs="Times New Roman"/>
          <w:b/>
          <w:bCs/>
          <w:sz w:val="28"/>
          <w:szCs w:val="28"/>
        </w:rPr>
        <w:t>Інститут прикладного системного аналізу</w:t>
      </w:r>
    </w:p>
    <w:p w14:paraId="264157E9" w14:textId="2FF5FD16" w:rsidR="00DE4AA4" w:rsidRDefault="00CA22D2" w:rsidP="00CA22D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A22D2">
        <w:rPr>
          <w:rFonts w:ascii="Times New Roman" w:hAnsi="Times New Roman" w:cs="Times New Roman"/>
          <w:b/>
          <w:bCs/>
          <w:sz w:val="28"/>
          <w:szCs w:val="28"/>
        </w:rPr>
        <w:t>Кафедра Системного Проектування</w:t>
      </w:r>
    </w:p>
    <w:p w14:paraId="0AFB016C" w14:textId="5A724A33" w:rsidR="00CA22D2" w:rsidRDefault="00CA22D2" w:rsidP="00CA22D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D9568AE" w14:textId="17DDD978" w:rsidR="00CA22D2" w:rsidRDefault="00CA22D2" w:rsidP="00CA22D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4EC869E" w14:textId="70F533D0" w:rsidR="00CA22D2" w:rsidRDefault="00CA22D2" w:rsidP="00CA22D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D1994B" w14:textId="5B940B5A" w:rsidR="00CA22D2" w:rsidRDefault="00CA22D2" w:rsidP="00CA22D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9845289" w14:textId="445F3F9D" w:rsidR="00CA22D2" w:rsidRDefault="00CA22D2" w:rsidP="00CA22D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5184ED1" w14:textId="77777777" w:rsidR="00CA22D2" w:rsidRDefault="00CA22D2" w:rsidP="00CA22D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337CBC7" w14:textId="033D73B9" w:rsidR="00CA22D2" w:rsidRPr="00CA22D2" w:rsidRDefault="00CA22D2" w:rsidP="00CA22D2">
      <w:pPr>
        <w:jc w:val="center"/>
        <w:rPr>
          <w:rFonts w:ascii="Times New Roman" w:hAnsi="Times New Roman" w:cs="Times New Roman"/>
          <w:sz w:val="40"/>
          <w:szCs w:val="40"/>
        </w:rPr>
      </w:pPr>
      <w:r w:rsidRPr="00CA22D2">
        <w:rPr>
          <w:rFonts w:ascii="Times New Roman" w:hAnsi="Times New Roman" w:cs="Times New Roman"/>
          <w:sz w:val="40"/>
          <w:szCs w:val="40"/>
        </w:rPr>
        <w:t xml:space="preserve">Лабораторна робота </w:t>
      </w:r>
      <w:r>
        <w:rPr>
          <w:rFonts w:ascii="Times New Roman" w:hAnsi="Times New Roman" w:cs="Times New Roman"/>
          <w:sz w:val="40"/>
          <w:szCs w:val="40"/>
        </w:rPr>
        <w:t>№</w:t>
      </w:r>
      <w:r w:rsidRPr="00CA22D2">
        <w:rPr>
          <w:rFonts w:ascii="Times New Roman" w:hAnsi="Times New Roman" w:cs="Times New Roman"/>
          <w:sz w:val="40"/>
          <w:szCs w:val="40"/>
        </w:rPr>
        <w:t>1</w:t>
      </w:r>
    </w:p>
    <w:p w14:paraId="1B2ED9D0" w14:textId="678D3FAB" w:rsidR="00CA22D2" w:rsidRDefault="00CA22D2" w:rsidP="00CA22D2">
      <w:pPr>
        <w:jc w:val="center"/>
        <w:rPr>
          <w:rFonts w:ascii="Times New Roman" w:hAnsi="Times New Roman" w:cs="Times New Roman"/>
          <w:sz w:val="40"/>
          <w:szCs w:val="40"/>
        </w:rPr>
      </w:pPr>
      <w:r w:rsidRPr="00CA22D2">
        <w:rPr>
          <w:rFonts w:ascii="Times New Roman" w:hAnsi="Times New Roman" w:cs="Times New Roman"/>
          <w:sz w:val="40"/>
          <w:szCs w:val="40"/>
        </w:rPr>
        <w:t>“Системний аналіз”</w:t>
      </w:r>
    </w:p>
    <w:p w14:paraId="30D07D8F" w14:textId="496D99C9" w:rsidR="00CA22D2" w:rsidRDefault="00CA22D2" w:rsidP="00CA22D2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0CB18EC3" w14:textId="12BE810B" w:rsidR="00CA22D2" w:rsidRDefault="00CA22D2" w:rsidP="00CA22D2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3169514C" w14:textId="3060A355" w:rsidR="00CA22D2" w:rsidRDefault="00CA22D2" w:rsidP="00CA22D2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0666BBBD" w14:textId="1B17A35B" w:rsidR="00CA22D2" w:rsidRDefault="00CA22D2" w:rsidP="00CA22D2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74E290FA" w14:textId="32E0CC7E" w:rsidR="00CA22D2" w:rsidRDefault="00CA22D2" w:rsidP="00CA22D2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7511D968" w14:textId="48CE709A" w:rsidR="00CA22D2" w:rsidRDefault="00CA22D2" w:rsidP="00CA22D2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32C2ADAC" w14:textId="718D5E46" w:rsidR="00CA22D2" w:rsidRDefault="00CA22D2" w:rsidP="00CA22D2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57668582" w14:textId="131CC397" w:rsidR="00CA22D2" w:rsidRDefault="00CA22D2" w:rsidP="00CA22D2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518838E4" w14:textId="77777777" w:rsidR="00CA22D2" w:rsidRDefault="00CA22D2" w:rsidP="00CA22D2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74B1A495" w14:textId="5E03CF87" w:rsidR="00CA22D2" w:rsidRDefault="00CA22D2" w:rsidP="00CA22D2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70C29BEC" w14:textId="77777777" w:rsidR="00CA22D2" w:rsidRPr="00CA22D2" w:rsidRDefault="00CA22D2" w:rsidP="00CA22D2">
      <w:pPr>
        <w:jc w:val="right"/>
        <w:rPr>
          <w:rFonts w:ascii="Times New Roman" w:hAnsi="Times New Roman" w:cs="Times New Roman"/>
          <w:sz w:val="28"/>
          <w:szCs w:val="28"/>
        </w:rPr>
      </w:pPr>
      <w:r w:rsidRPr="00CA22D2">
        <w:rPr>
          <w:rFonts w:ascii="Times New Roman" w:hAnsi="Times New Roman" w:cs="Times New Roman"/>
          <w:sz w:val="28"/>
          <w:szCs w:val="28"/>
        </w:rPr>
        <w:t>Виконав студент групи ДА-72</w:t>
      </w:r>
    </w:p>
    <w:p w14:paraId="74E4A25E" w14:textId="77818720" w:rsidR="00CA22D2" w:rsidRPr="0083732E" w:rsidRDefault="0083732E" w:rsidP="00CA22D2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Кондратюк Т.Є.</w:t>
      </w:r>
    </w:p>
    <w:p w14:paraId="1FACF823" w14:textId="49B81E8D" w:rsidR="00CA22D2" w:rsidRDefault="00CA22D2" w:rsidP="00CA22D2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</w:p>
    <w:p w14:paraId="591F8CE8" w14:textId="77777777" w:rsidR="0083732E" w:rsidRPr="0083732E" w:rsidRDefault="0083732E" w:rsidP="00CA22D2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</w:p>
    <w:p w14:paraId="3778F059" w14:textId="35A95A1A" w:rsidR="00CA22D2" w:rsidRDefault="00CA22D2" w:rsidP="00CA22D2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3CF27422" w14:textId="3C5E0A47" w:rsidR="00CA22D2" w:rsidRDefault="00CA22D2" w:rsidP="00CA22D2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7EBD1C08" w14:textId="37E961BB" w:rsidR="00CA22D2" w:rsidRDefault="00CA22D2" w:rsidP="00CA22D2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0F572278" w14:textId="1CD21FC6" w:rsidR="00CA22D2" w:rsidRDefault="00CA22D2" w:rsidP="00CA22D2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4419C206" w14:textId="2B354AE1" w:rsidR="00CA22D2" w:rsidRDefault="00CA22D2" w:rsidP="00CA22D2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36866664" w14:textId="5D12DD33" w:rsidR="00CA22D2" w:rsidRDefault="00CA22D2" w:rsidP="00CA22D2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37BCC352" w14:textId="555D4DA9" w:rsidR="00CA22D2" w:rsidRDefault="00CA22D2" w:rsidP="00CA22D2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77793345" w14:textId="7FB0C6F6" w:rsidR="00CA22D2" w:rsidRDefault="00CA22D2" w:rsidP="00CA22D2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3BCDD6F6" w14:textId="62BC5E20" w:rsidR="00CA22D2" w:rsidRDefault="00CA22D2" w:rsidP="00CA22D2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6F73EBC1" w14:textId="77777777" w:rsidR="00CA22D2" w:rsidRDefault="00CA22D2" w:rsidP="00CA22D2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4A852595" w14:textId="70FFA57C" w:rsidR="00CA22D2" w:rsidRDefault="00CA22D2" w:rsidP="00CA22D2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1A7C7684" w14:textId="0A12A1D5" w:rsidR="00CA22D2" w:rsidRPr="0083732E" w:rsidRDefault="00CA22D2" w:rsidP="00CA22D2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CA22D2">
        <w:rPr>
          <w:rFonts w:ascii="Times New Roman" w:hAnsi="Times New Roman" w:cs="Times New Roman"/>
          <w:sz w:val="28"/>
          <w:szCs w:val="28"/>
        </w:rPr>
        <w:t>Київ</w:t>
      </w:r>
      <w:proofErr w:type="spellEnd"/>
      <w:r w:rsidRPr="00CA22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="0083732E">
        <w:rPr>
          <w:rFonts w:ascii="Times New Roman" w:hAnsi="Times New Roman" w:cs="Times New Roman"/>
          <w:sz w:val="28"/>
          <w:szCs w:val="28"/>
        </w:rPr>
        <w:t xml:space="preserve"> 202</w:t>
      </w:r>
      <w:r w:rsidR="0083732E">
        <w:rPr>
          <w:rFonts w:ascii="Times New Roman" w:hAnsi="Times New Roman" w:cs="Times New Roman"/>
          <w:sz w:val="28"/>
          <w:szCs w:val="28"/>
          <w:lang w:val="uk-UA"/>
        </w:rPr>
        <w:t>1</w:t>
      </w:r>
    </w:p>
    <w:p w14:paraId="1E4B6F43" w14:textId="029FAE66" w:rsidR="00CA22D2" w:rsidRDefault="00CA22D2" w:rsidP="00CA22D2">
      <w:pPr>
        <w:jc w:val="both"/>
        <w:rPr>
          <w:rFonts w:ascii="Times New Roman" w:hAnsi="Times New Roman" w:cs="Times New Roman"/>
          <w:sz w:val="28"/>
          <w:szCs w:val="28"/>
        </w:rPr>
      </w:pPr>
      <w:r w:rsidRPr="00CA22D2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Мета </w:t>
      </w:r>
      <w:proofErr w:type="spellStart"/>
      <w:r w:rsidRPr="00CA22D2">
        <w:rPr>
          <w:rFonts w:ascii="Times New Roman" w:hAnsi="Times New Roman" w:cs="Times New Roman"/>
          <w:b/>
          <w:bCs/>
          <w:sz w:val="28"/>
          <w:szCs w:val="28"/>
        </w:rPr>
        <w:t>роботи</w:t>
      </w:r>
      <w:proofErr w:type="spellEnd"/>
      <w:r w:rsidRPr="00CA22D2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CA22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22D2">
        <w:rPr>
          <w:rFonts w:ascii="Times New Roman" w:hAnsi="Times New Roman" w:cs="Times New Roman"/>
          <w:sz w:val="28"/>
          <w:szCs w:val="28"/>
        </w:rPr>
        <w:t>дізнатися</w:t>
      </w:r>
      <w:proofErr w:type="spellEnd"/>
      <w:r w:rsidRPr="00CA22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22D2">
        <w:rPr>
          <w:rFonts w:ascii="Times New Roman" w:hAnsi="Times New Roman" w:cs="Times New Roman"/>
          <w:sz w:val="28"/>
          <w:szCs w:val="28"/>
        </w:rPr>
        <w:t>призначення</w:t>
      </w:r>
      <w:proofErr w:type="spellEnd"/>
      <w:r w:rsidRPr="00CA22D2">
        <w:rPr>
          <w:rFonts w:ascii="Times New Roman" w:hAnsi="Times New Roman" w:cs="Times New Roman"/>
          <w:sz w:val="28"/>
          <w:szCs w:val="28"/>
        </w:rPr>
        <w:t xml:space="preserve"> та можливості використання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CA22D2">
        <w:rPr>
          <w:rFonts w:ascii="Times New Roman" w:hAnsi="Times New Roman" w:cs="Times New Roman"/>
          <w:sz w:val="28"/>
          <w:szCs w:val="28"/>
        </w:rPr>
        <w:t>методології, ознайомитися з процесом створення функціональної моделі.</w:t>
      </w:r>
    </w:p>
    <w:p w14:paraId="42F23BE6" w14:textId="61F0ACEA" w:rsidR="00CA22D2" w:rsidRDefault="00CA22D2" w:rsidP="00CA22D2">
      <w:pPr>
        <w:rPr>
          <w:rFonts w:ascii="Times New Roman" w:hAnsi="Times New Roman" w:cs="Times New Roman"/>
          <w:sz w:val="28"/>
          <w:szCs w:val="28"/>
        </w:rPr>
      </w:pPr>
    </w:p>
    <w:p w14:paraId="4C34D06F" w14:textId="600FCC5A" w:rsidR="00CA22D2" w:rsidRDefault="00CA22D2" w:rsidP="00CA22D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Варіант </w:t>
      </w:r>
      <w:r w:rsidR="0083732E">
        <w:rPr>
          <w:rFonts w:ascii="Times New Roman" w:hAnsi="Times New Roman" w:cs="Times New Roman"/>
          <w:sz w:val="28"/>
          <w:szCs w:val="28"/>
          <w:lang w:val="uk-UA"/>
        </w:rPr>
        <w:t>13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mod 6 = 1</w:t>
      </w:r>
    </w:p>
    <w:p w14:paraId="393D560C" w14:textId="77777777" w:rsidR="00CA22D2" w:rsidRDefault="00CA22D2" w:rsidP="00CA22D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EA3165A" w14:textId="6DC62681" w:rsidR="00CA22D2" w:rsidRDefault="00CA22D2" w:rsidP="00CA22D2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CA22D2">
        <w:rPr>
          <w:rFonts w:ascii="Times New Roman" w:hAnsi="Times New Roman" w:cs="Times New Roman"/>
          <w:b/>
          <w:bCs/>
          <w:sz w:val="28"/>
          <w:szCs w:val="28"/>
          <w:lang w:val="en-US"/>
        </w:rPr>
        <w:t>Робота</w:t>
      </w:r>
      <w:proofErr w:type="spellEnd"/>
      <w:r w:rsidRPr="00CA22D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CA22D2">
        <w:rPr>
          <w:rFonts w:ascii="Times New Roman" w:hAnsi="Times New Roman" w:cs="Times New Roman"/>
          <w:b/>
          <w:bCs/>
          <w:sz w:val="28"/>
          <w:szCs w:val="28"/>
          <w:lang w:val="en-US"/>
        </w:rPr>
        <w:t>комп’ютерної</w:t>
      </w:r>
      <w:proofErr w:type="spellEnd"/>
      <w:r w:rsidRPr="00CA22D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CA22D2">
        <w:rPr>
          <w:rFonts w:ascii="Times New Roman" w:hAnsi="Times New Roman" w:cs="Times New Roman"/>
          <w:b/>
          <w:bCs/>
          <w:sz w:val="28"/>
          <w:szCs w:val="28"/>
          <w:lang w:val="en-US"/>
        </w:rPr>
        <w:t>фірми</w:t>
      </w:r>
      <w:proofErr w:type="spellEnd"/>
      <w:r w:rsidRPr="00CA22D2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5C003D2" w14:textId="7E2F3432" w:rsidR="00CA22D2" w:rsidRDefault="00CA22D2" w:rsidP="00CA22D2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3F27073" w14:textId="77777777" w:rsidR="00CA22D2" w:rsidRPr="00CA22D2" w:rsidRDefault="00CA22D2" w:rsidP="00CA22D2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B5AF6C2" w14:textId="77777777" w:rsidR="00CA22D2" w:rsidRPr="00CA22D2" w:rsidRDefault="00CA22D2" w:rsidP="00CA22D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CA22D2">
        <w:rPr>
          <w:rFonts w:ascii="Times New Roman" w:hAnsi="Times New Roman" w:cs="Times New Roman"/>
          <w:sz w:val="28"/>
          <w:szCs w:val="28"/>
          <w:lang w:val="uk-UA"/>
        </w:rPr>
        <w:t>Комп'ютерна фірма здійснює складання комп'ютерів на замовлення для</w:t>
      </w:r>
    </w:p>
    <w:p w14:paraId="7BB9534E" w14:textId="77777777" w:rsidR="00CA22D2" w:rsidRPr="00CA22D2" w:rsidRDefault="00CA22D2" w:rsidP="00CA22D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CA22D2">
        <w:rPr>
          <w:rFonts w:ascii="Times New Roman" w:hAnsi="Times New Roman" w:cs="Times New Roman"/>
          <w:sz w:val="28"/>
          <w:szCs w:val="28"/>
          <w:lang w:val="uk-UA"/>
        </w:rPr>
        <w:t>приватних і корпоративних клієнтів. Замовлення для корпоративних</w:t>
      </w:r>
    </w:p>
    <w:p w14:paraId="0FBDC795" w14:textId="77777777" w:rsidR="00CA22D2" w:rsidRPr="00CA22D2" w:rsidRDefault="00CA22D2" w:rsidP="00CA22D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CA22D2">
        <w:rPr>
          <w:rFonts w:ascii="Times New Roman" w:hAnsi="Times New Roman" w:cs="Times New Roman"/>
          <w:sz w:val="28"/>
          <w:szCs w:val="28"/>
          <w:lang w:val="uk-UA"/>
        </w:rPr>
        <w:t>клієнтів відрізняється від замовлень для приватних осіб числом</w:t>
      </w:r>
    </w:p>
    <w:p w14:paraId="7E9E567F" w14:textId="77777777" w:rsidR="00CA22D2" w:rsidRPr="00CA22D2" w:rsidRDefault="00CA22D2" w:rsidP="00CA22D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CA22D2">
        <w:rPr>
          <w:rFonts w:ascii="Times New Roman" w:hAnsi="Times New Roman" w:cs="Times New Roman"/>
          <w:sz w:val="28"/>
          <w:szCs w:val="28"/>
          <w:lang w:val="uk-UA"/>
        </w:rPr>
        <w:t>замовляються комп'ютерів. В принципі комп'ютерна фірма може</w:t>
      </w:r>
    </w:p>
    <w:p w14:paraId="1B694F42" w14:textId="77777777" w:rsidR="00CA22D2" w:rsidRPr="00CA22D2" w:rsidRDefault="00CA22D2" w:rsidP="00CA22D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CA22D2">
        <w:rPr>
          <w:rFonts w:ascii="Times New Roman" w:hAnsi="Times New Roman" w:cs="Times New Roman"/>
          <w:sz w:val="28"/>
          <w:szCs w:val="28"/>
          <w:lang w:val="uk-UA"/>
        </w:rPr>
        <w:t>займатися продажем комплектуючих деталей в роздріб.</w:t>
      </w:r>
    </w:p>
    <w:p w14:paraId="32125A0A" w14:textId="77777777" w:rsidR="00CA22D2" w:rsidRPr="00CA22D2" w:rsidRDefault="00CA22D2" w:rsidP="00CA22D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CA22D2">
        <w:rPr>
          <w:rFonts w:ascii="Times New Roman" w:hAnsi="Times New Roman" w:cs="Times New Roman"/>
          <w:sz w:val="28"/>
          <w:szCs w:val="28"/>
          <w:lang w:val="uk-UA"/>
        </w:rPr>
        <w:t>Комп'ютерна фірма здійснює складання комп'ютерів на замовлення для</w:t>
      </w:r>
    </w:p>
    <w:p w14:paraId="0514FAEB" w14:textId="77777777" w:rsidR="00CA22D2" w:rsidRPr="00CA22D2" w:rsidRDefault="00CA22D2" w:rsidP="00CA22D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CA22D2">
        <w:rPr>
          <w:rFonts w:ascii="Times New Roman" w:hAnsi="Times New Roman" w:cs="Times New Roman"/>
          <w:sz w:val="28"/>
          <w:szCs w:val="28"/>
          <w:lang w:val="uk-UA"/>
        </w:rPr>
        <w:t>приватних клієнтів протягом 6 днів на тиждень. Щодня надходить в</w:t>
      </w:r>
    </w:p>
    <w:p w14:paraId="10EAAF37" w14:textId="77777777" w:rsidR="00CA22D2" w:rsidRPr="00CA22D2" w:rsidRDefault="00CA22D2" w:rsidP="00CA22D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CA22D2">
        <w:rPr>
          <w:rFonts w:ascii="Times New Roman" w:hAnsi="Times New Roman" w:cs="Times New Roman"/>
          <w:sz w:val="28"/>
          <w:szCs w:val="28"/>
          <w:lang w:val="uk-UA"/>
        </w:rPr>
        <w:t>середньому 8 замовлень від приватних осіб, тобто одне замовлення на</w:t>
      </w:r>
    </w:p>
    <w:p w14:paraId="16507A0B" w14:textId="77777777" w:rsidR="00CA22D2" w:rsidRPr="00CA22D2" w:rsidRDefault="00CA22D2" w:rsidP="00CA22D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CA22D2">
        <w:rPr>
          <w:rFonts w:ascii="Times New Roman" w:hAnsi="Times New Roman" w:cs="Times New Roman"/>
          <w:sz w:val="28"/>
          <w:szCs w:val="28"/>
          <w:lang w:val="uk-UA"/>
        </w:rPr>
        <w:t>годину. Великі замовлення від корпоративних замовників (в середньому</w:t>
      </w:r>
    </w:p>
    <w:p w14:paraId="2866C027" w14:textId="77777777" w:rsidR="00CA22D2" w:rsidRPr="00CA22D2" w:rsidRDefault="00CA22D2" w:rsidP="00CA22D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CA22D2">
        <w:rPr>
          <w:rFonts w:ascii="Times New Roman" w:hAnsi="Times New Roman" w:cs="Times New Roman"/>
          <w:sz w:val="28"/>
          <w:szCs w:val="28"/>
          <w:lang w:val="uk-UA"/>
        </w:rPr>
        <w:t>по 10 комп'ютерів) приймаються один раз на тиждень.</w:t>
      </w:r>
    </w:p>
    <w:p w14:paraId="08E66EF0" w14:textId="77777777" w:rsidR="00CA22D2" w:rsidRPr="00CA22D2" w:rsidRDefault="00CA22D2" w:rsidP="00CA22D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CA22D2">
        <w:rPr>
          <w:rFonts w:ascii="Times New Roman" w:hAnsi="Times New Roman" w:cs="Times New Roman"/>
          <w:sz w:val="28"/>
          <w:szCs w:val="28"/>
          <w:lang w:val="uk-UA"/>
        </w:rPr>
        <w:t>Кожне замовлення від приватного клієнта оформляється менеджером по</w:t>
      </w:r>
    </w:p>
    <w:p w14:paraId="0B3AADB4" w14:textId="77777777" w:rsidR="00CA22D2" w:rsidRPr="00CA22D2" w:rsidRDefault="00CA22D2" w:rsidP="00CA22D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CA22D2">
        <w:rPr>
          <w:rFonts w:ascii="Times New Roman" w:hAnsi="Times New Roman" w:cs="Times New Roman"/>
          <w:sz w:val="28"/>
          <w:szCs w:val="28"/>
          <w:lang w:val="uk-UA"/>
        </w:rPr>
        <w:t>роботі з клієнтами в середньому протягом 0.5 години, замовлення від</w:t>
      </w:r>
    </w:p>
    <w:p w14:paraId="652694ED" w14:textId="77777777" w:rsidR="00CA22D2" w:rsidRPr="00CA22D2" w:rsidRDefault="00CA22D2" w:rsidP="00CA22D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CA22D2">
        <w:rPr>
          <w:rFonts w:ascii="Times New Roman" w:hAnsi="Times New Roman" w:cs="Times New Roman"/>
          <w:sz w:val="28"/>
          <w:szCs w:val="28"/>
          <w:lang w:val="uk-UA"/>
        </w:rPr>
        <w:t>корпоративного клієнта - 1:00. Під час оформлення перевіряється</w:t>
      </w:r>
    </w:p>
    <w:p w14:paraId="142C2D54" w14:textId="77777777" w:rsidR="00CA22D2" w:rsidRPr="00CA22D2" w:rsidRDefault="00CA22D2" w:rsidP="00CA22D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CA22D2">
        <w:rPr>
          <w:rFonts w:ascii="Times New Roman" w:hAnsi="Times New Roman" w:cs="Times New Roman"/>
          <w:sz w:val="28"/>
          <w:szCs w:val="28"/>
          <w:lang w:val="uk-UA"/>
        </w:rPr>
        <w:t>можливість виконання замовлення на наступний день або із затримкою у</w:t>
      </w:r>
    </w:p>
    <w:p w14:paraId="7DD3B233" w14:textId="77777777" w:rsidR="00CA22D2" w:rsidRPr="00CA22D2" w:rsidRDefault="00CA22D2" w:rsidP="00CA22D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CA22D2">
        <w:rPr>
          <w:rFonts w:ascii="Times New Roman" w:hAnsi="Times New Roman" w:cs="Times New Roman"/>
          <w:sz w:val="28"/>
          <w:szCs w:val="28"/>
          <w:lang w:val="uk-UA"/>
        </w:rPr>
        <w:t>зв'язку з відсутністю комплектуючих деталей. При цьому для приватних</w:t>
      </w:r>
    </w:p>
    <w:p w14:paraId="3D6841B1" w14:textId="77777777" w:rsidR="00CA22D2" w:rsidRPr="00CA22D2" w:rsidRDefault="00CA22D2" w:rsidP="00CA22D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CA22D2">
        <w:rPr>
          <w:rFonts w:ascii="Times New Roman" w:hAnsi="Times New Roman" w:cs="Times New Roman"/>
          <w:sz w:val="28"/>
          <w:szCs w:val="28"/>
          <w:lang w:val="uk-UA"/>
        </w:rPr>
        <w:t>осіб виконання 1 замовлення з 10 відкидається і 1 замовлення з 10</w:t>
      </w:r>
    </w:p>
    <w:p w14:paraId="63AD042E" w14:textId="77777777" w:rsidR="00CA22D2" w:rsidRPr="00CA22D2" w:rsidRDefault="00CA22D2" w:rsidP="00CA22D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CA22D2">
        <w:rPr>
          <w:rFonts w:ascii="Times New Roman" w:hAnsi="Times New Roman" w:cs="Times New Roman"/>
          <w:sz w:val="28"/>
          <w:szCs w:val="28"/>
          <w:lang w:val="uk-UA"/>
        </w:rPr>
        <w:t>затримується на час закупівлі комплектуючих деталей. Для корпоративних</w:t>
      </w:r>
    </w:p>
    <w:p w14:paraId="7F865397" w14:textId="77777777" w:rsidR="00CA22D2" w:rsidRPr="00CA22D2" w:rsidRDefault="00CA22D2" w:rsidP="00CA22D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CA22D2">
        <w:rPr>
          <w:rFonts w:ascii="Times New Roman" w:hAnsi="Times New Roman" w:cs="Times New Roman"/>
          <w:sz w:val="28"/>
          <w:szCs w:val="28"/>
          <w:lang w:val="uk-UA"/>
        </w:rPr>
        <w:t>замовників один з п'яти замовлень відкидається, один з п'яти замовлень</w:t>
      </w:r>
    </w:p>
    <w:p w14:paraId="5F41C3DC" w14:textId="77777777" w:rsidR="00CA22D2" w:rsidRPr="00CA22D2" w:rsidRDefault="00CA22D2" w:rsidP="00CA22D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CA22D2">
        <w:rPr>
          <w:rFonts w:ascii="Times New Roman" w:hAnsi="Times New Roman" w:cs="Times New Roman"/>
          <w:sz w:val="28"/>
          <w:szCs w:val="28"/>
          <w:lang w:val="uk-UA"/>
        </w:rPr>
        <w:t>відкладається. Прийняті замовлення включаються в план графік складання</w:t>
      </w:r>
    </w:p>
    <w:p w14:paraId="7903C06F" w14:textId="77777777" w:rsidR="00CA22D2" w:rsidRPr="00CA22D2" w:rsidRDefault="00CA22D2" w:rsidP="00CA22D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CA22D2">
        <w:rPr>
          <w:rFonts w:ascii="Times New Roman" w:hAnsi="Times New Roman" w:cs="Times New Roman"/>
          <w:sz w:val="28"/>
          <w:szCs w:val="28"/>
          <w:lang w:val="uk-UA"/>
        </w:rPr>
        <w:t>комп'ютерів.</w:t>
      </w:r>
    </w:p>
    <w:p w14:paraId="1FFA69A6" w14:textId="77777777" w:rsidR="00CA22D2" w:rsidRPr="00CA22D2" w:rsidRDefault="00CA22D2" w:rsidP="00CA22D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CA22D2">
        <w:rPr>
          <w:rFonts w:ascii="Times New Roman" w:hAnsi="Times New Roman" w:cs="Times New Roman"/>
          <w:sz w:val="28"/>
          <w:szCs w:val="28"/>
          <w:lang w:val="uk-UA"/>
        </w:rPr>
        <w:t>У разі відсутності комплектуючих деталей формується заявка у відділ</w:t>
      </w:r>
    </w:p>
    <w:p w14:paraId="64B3BA94" w14:textId="77777777" w:rsidR="00CA22D2" w:rsidRPr="00CA22D2" w:rsidRDefault="00CA22D2" w:rsidP="00CA22D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CA22D2">
        <w:rPr>
          <w:rFonts w:ascii="Times New Roman" w:hAnsi="Times New Roman" w:cs="Times New Roman"/>
          <w:sz w:val="28"/>
          <w:szCs w:val="28"/>
          <w:lang w:val="uk-UA"/>
        </w:rPr>
        <w:t>закупівель на придбання відсутніх деталей. У відділі закупівель заявки</w:t>
      </w:r>
    </w:p>
    <w:p w14:paraId="5E099F39" w14:textId="77777777" w:rsidR="00CA22D2" w:rsidRPr="00CA22D2" w:rsidRDefault="00CA22D2" w:rsidP="00CA22D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CA22D2">
        <w:rPr>
          <w:rFonts w:ascii="Times New Roman" w:hAnsi="Times New Roman" w:cs="Times New Roman"/>
          <w:sz w:val="28"/>
          <w:szCs w:val="28"/>
          <w:lang w:val="uk-UA"/>
        </w:rPr>
        <w:t>зводяться в замовлення на закупівлю 3 рази на тиждень і протягом</w:t>
      </w:r>
    </w:p>
    <w:p w14:paraId="322E3748" w14:textId="77777777" w:rsidR="00CA22D2" w:rsidRPr="00CA22D2" w:rsidRDefault="00CA22D2" w:rsidP="00CA22D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CA22D2">
        <w:rPr>
          <w:rFonts w:ascii="Times New Roman" w:hAnsi="Times New Roman" w:cs="Times New Roman"/>
          <w:sz w:val="28"/>
          <w:szCs w:val="28"/>
          <w:lang w:val="uk-UA"/>
        </w:rPr>
        <w:t>кожного наступного дня виконуються закупівлі у постачальників.</w:t>
      </w:r>
    </w:p>
    <w:p w14:paraId="320B9C60" w14:textId="77777777" w:rsidR="00CA22D2" w:rsidRPr="00CA22D2" w:rsidRDefault="00CA22D2" w:rsidP="00CA22D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CA22D2">
        <w:rPr>
          <w:rFonts w:ascii="Times New Roman" w:hAnsi="Times New Roman" w:cs="Times New Roman"/>
          <w:sz w:val="28"/>
          <w:szCs w:val="28"/>
          <w:lang w:val="uk-UA"/>
        </w:rPr>
        <w:t>Кожен комп'ютер збирається в середньому за дві години. Виконане</w:t>
      </w:r>
    </w:p>
    <w:p w14:paraId="027AD2D7" w14:textId="77777777" w:rsidR="00CA22D2" w:rsidRPr="00CA22D2" w:rsidRDefault="00CA22D2" w:rsidP="00CA22D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CA22D2">
        <w:rPr>
          <w:rFonts w:ascii="Times New Roman" w:hAnsi="Times New Roman" w:cs="Times New Roman"/>
          <w:sz w:val="28"/>
          <w:szCs w:val="28"/>
          <w:lang w:val="uk-UA"/>
        </w:rPr>
        <w:t>замовлення видається менеджером по роботі з клієнтами в середньому</w:t>
      </w:r>
    </w:p>
    <w:p w14:paraId="3CF72BEA" w14:textId="77777777" w:rsidR="00CA22D2" w:rsidRPr="00CA22D2" w:rsidRDefault="00CA22D2" w:rsidP="00CA22D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CA22D2">
        <w:rPr>
          <w:rFonts w:ascii="Times New Roman" w:hAnsi="Times New Roman" w:cs="Times New Roman"/>
          <w:sz w:val="28"/>
          <w:szCs w:val="28"/>
          <w:lang w:val="uk-UA"/>
        </w:rPr>
        <w:t>протягом півгодини для приватних осіб, протягом 1-ї години - для</w:t>
      </w:r>
    </w:p>
    <w:p w14:paraId="69162C13" w14:textId="36D0E995" w:rsidR="00CA22D2" w:rsidRPr="00CA22D2" w:rsidRDefault="00CA22D2" w:rsidP="00CA22D2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CA22D2">
        <w:rPr>
          <w:rFonts w:ascii="Times New Roman" w:hAnsi="Times New Roman" w:cs="Times New Roman"/>
          <w:sz w:val="28"/>
          <w:szCs w:val="28"/>
          <w:lang w:val="uk-UA"/>
        </w:rPr>
        <w:t xml:space="preserve">корпоративних клієнтів. Доставка товару здійснюється </w:t>
      </w:r>
      <w:proofErr w:type="spellStart"/>
      <w:r w:rsidRPr="00CA22D2">
        <w:rPr>
          <w:rFonts w:ascii="Times New Roman" w:hAnsi="Times New Roman" w:cs="Times New Roman"/>
          <w:sz w:val="28"/>
          <w:szCs w:val="28"/>
          <w:lang w:val="uk-UA"/>
        </w:rPr>
        <w:t>самовивозом</w:t>
      </w:r>
      <w:proofErr w:type="spellEnd"/>
      <w:r w:rsidRPr="00CA22D2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079DD213" w14:textId="4C90C751" w:rsidR="00CA22D2" w:rsidRPr="00CA22D2" w:rsidRDefault="00CA22D2" w:rsidP="00CA22D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93B52E7" w14:textId="23E85803" w:rsidR="00CA22D2" w:rsidRPr="00CA22D2" w:rsidRDefault="00CA22D2" w:rsidP="00CA22D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3853ABE" w14:textId="492B41B9" w:rsidR="00CA22D2" w:rsidRDefault="00CA22D2" w:rsidP="00CA22D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B85209D" w14:textId="5D40E8AC" w:rsidR="00CA22D2" w:rsidRDefault="00CA22D2" w:rsidP="00CA22D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E2AECD2" w14:textId="6FCC0210" w:rsidR="00CA22D2" w:rsidRDefault="00CA22D2" w:rsidP="00CA22D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0780E7C" w14:textId="18D06977" w:rsidR="00CA22D2" w:rsidRDefault="00CA22D2" w:rsidP="00CA22D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E6AB979" w14:textId="73DDDCFC" w:rsidR="00CA22D2" w:rsidRDefault="00CA22D2" w:rsidP="00CA22D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5561E87" w14:textId="2A6D95EC" w:rsidR="00CA22D2" w:rsidRDefault="00CA22D2" w:rsidP="00CA22D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E118675" w14:textId="5531BB41" w:rsidR="008D2E17" w:rsidRDefault="008D2E17" w:rsidP="00CA22D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FE99CA1" w14:textId="77777777" w:rsidR="000D22BB" w:rsidRDefault="000D22BB" w:rsidP="00CA22D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78390CB" w14:textId="196DDBF5" w:rsidR="008D2E17" w:rsidRDefault="0083732E" w:rsidP="00CA22D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269BF4E9" wp14:editId="33344E95">
            <wp:extent cx="5731510" cy="3415637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8BD5" w14:textId="21B6CF99" w:rsidR="0083732E" w:rsidRDefault="0083732E" w:rsidP="00CA22D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Основний блок</w:t>
      </w:r>
    </w:p>
    <w:p w14:paraId="13350453" w14:textId="0B0F48C0" w:rsidR="0083732E" w:rsidRDefault="0083732E" w:rsidP="00CA22D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6466AC77" wp14:editId="6A22C368">
            <wp:extent cx="5731510" cy="2702872"/>
            <wp:effectExtent l="0" t="0" r="254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6D3FB" w14:textId="66E233FC" w:rsidR="0083732E" w:rsidRDefault="0083732E" w:rsidP="00CA22D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Блок збірка комп’ютера</w:t>
      </w:r>
    </w:p>
    <w:p w14:paraId="592B22C8" w14:textId="77777777" w:rsidR="0083732E" w:rsidRDefault="0083732E" w:rsidP="00CA22D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01AF963D" w14:textId="46DA460B" w:rsidR="000D22BB" w:rsidRDefault="0083732E" w:rsidP="00CA22D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3EBDE7D7" wp14:editId="635B0C0D">
            <wp:extent cx="6173777" cy="268915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74084" cy="268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A41D0" w14:textId="1A6B55CA" w:rsidR="0083732E" w:rsidRDefault="0083732E" w:rsidP="00CA22D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Блок оформлення замовлення</w:t>
      </w:r>
    </w:p>
    <w:p w14:paraId="3F8CDF9D" w14:textId="790DA616" w:rsidR="0083732E" w:rsidRDefault="0083732E" w:rsidP="00CA22D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1BA99B8C" wp14:editId="2469F921">
            <wp:extent cx="5731510" cy="1832736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3CA2" w14:textId="7B266B1C" w:rsidR="0083732E" w:rsidRPr="00E444C1" w:rsidRDefault="0083732E" w:rsidP="00CA22D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Блок збірка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пк</w:t>
      </w:r>
      <w:proofErr w:type="spellEnd"/>
    </w:p>
    <w:p w14:paraId="0DA7AAC1" w14:textId="011EC7A7" w:rsidR="000D22BB" w:rsidRDefault="000D22BB" w:rsidP="00CA22D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427DF612" w14:textId="491D38F4" w:rsidR="008D2E17" w:rsidRDefault="008D2E17" w:rsidP="00CA22D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326931BD" w14:textId="08A5F7B4" w:rsidR="000D22BB" w:rsidRDefault="000D22BB" w:rsidP="00CA22D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621C7846" w14:textId="182920D7" w:rsidR="000D22BB" w:rsidRDefault="000D22BB" w:rsidP="00CA22D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55B39ADF" w14:textId="77777777" w:rsidR="00DA4FE0" w:rsidRDefault="00DA4FE0" w:rsidP="00DA4FE0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DA4FE0">
        <w:rPr>
          <w:rFonts w:ascii="Times New Roman" w:hAnsi="Times New Roman" w:cs="Times New Roman"/>
          <w:b/>
          <w:bCs/>
          <w:sz w:val="28"/>
          <w:szCs w:val="28"/>
          <w:lang w:val="uk-UA"/>
        </w:rPr>
        <w:t>Висновки:</w:t>
      </w:r>
      <w:r w:rsidRPr="00DA4FE0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14:paraId="7CDDA919" w14:textId="593FB07D" w:rsidR="00DA4FE0" w:rsidRPr="008D2E17" w:rsidRDefault="00DA4FE0" w:rsidP="00DA4FE0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Під час виконання лабораторної роботи я </w:t>
      </w:r>
      <w:r w:rsidR="00E444C1">
        <w:rPr>
          <w:rFonts w:ascii="Times New Roman" w:hAnsi="Times New Roman" w:cs="Times New Roman"/>
          <w:sz w:val="28"/>
          <w:szCs w:val="28"/>
          <w:lang w:val="uk-UA"/>
        </w:rPr>
        <w:t xml:space="preserve">побудував функціональну модель сервісу по збірці </w:t>
      </w:r>
      <w:proofErr w:type="spellStart"/>
      <w:r w:rsidR="00E444C1">
        <w:rPr>
          <w:rFonts w:ascii="Times New Roman" w:hAnsi="Times New Roman" w:cs="Times New Roman"/>
          <w:sz w:val="28"/>
          <w:szCs w:val="28"/>
          <w:lang w:val="uk-UA"/>
        </w:rPr>
        <w:t>пк</w:t>
      </w:r>
      <w:proofErr w:type="spellEnd"/>
      <w:r w:rsidR="00E444C1">
        <w:rPr>
          <w:rFonts w:ascii="Times New Roman" w:hAnsi="Times New Roman" w:cs="Times New Roman"/>
          <w:sz w:val="28"/>
          <w:szCs w:val="28"/>
          <w:lang w:val="uk-UA"/>
        </w:rPr>
        <w:t xml:space="preserve"> за допомогою </w:t>
      </w:r>
      <w:r w:rsidR="00E444C1">
        <w:rPr>
          <w:rFonts w:ascii="Times New Roman" w:hAnsi="Times New Roman" w:cs="Times New Roman"/>
          <w:sz w:val="28"/>
          <w:szCs w:val="28"/>
          <w:lang w:val="en-US"/>
        </w:rPr>
        <w:t>draw</w:t>
      </w:r>
      <w:r w:rsidR="00E444C1" w:rsidRPr="00E444C1">
        <w:rPr>
          <w:rFonts w:ascii="Times New Roman" w:hAnsi="Times New Roman" w:cs="Times New Roman"/>
          <w:sz w:val="28"/>
          <w:szCs w:val="28"/>
          <w:lang w:val="uk-UA"/>
        </w:rPr>
        <w:t>.</w:t>
      </w:r>
      <w:proofErr w:type="spellStart"/>
      <w:r w:rsidR="00E444C1">
        <w:rPr>
          <w:rFonts w:ascii="Times New Roman" w:hAnsi="Times New Roman" w:cs="Times New Roman"/>
          <w:sz w:val="28"/>
          <w:szCs w:val="28"/>
          <w:lang w:val="en-US"/>
        </w:rPr>
        <w:t>io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E444C1" w:rsidRPr="00E444C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E444C1">
        <w:rPr>
          <w:rFonts w:ascii="Times New Roman" w:hAnsi="Times New Roman" w:cs="Times New Roman"/>
          <w:sz w:val="28"/>
          <w:szCs w:val="28"/>
          <w:lang w:val="uk-UA"/>
        </w:rPr>
        <w:t>Отримав навички декомпозиції моделі на мінімально можливі елементи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="00E444C1">
        <w:rPr>
          <w:rFonts w:ascii="Times New Roman" w:hAnsi="Times New Roman" w:cs="Times New Roman"/>
          <w:sz w:val="28"/>
          <w:szCs w:val="28"/>
          <w:lang w:val="uk-UA"/>
        </w:rPr>
        <w:t>В результаті систему було розділено на два основні етапи(оформлення замовлення і збірка), котрі також були розділені на менші частини(вже неподільні)</w:t>
      </w:r>
      <w:bookmarkStart w:id="0" w:name="_GoBack"/>
      <w:bookmarkEnd w:id="0"/>
    </w:p>
    <w:sectPr w:rsidR="00DA4FE0" w:rsidRPr="008D2E1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D744421"/>
    <w:multiLevelType w:val="hybridMultilevel"/>
    <w:tmpl w:val="1DCC64D0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1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22D2"/>
    <w:rsid w:val="000D22BB"/>
    <w:rsid w:val="001A0A74"/>
    <w:rsid w:val="005539A0"/>
    <w:rsid w:val="0083732E"/>
    <w:rsid w:val="008D2E17"/>
    <w:rsid w:val="00A00CF5"/>
    <w:rsid w:val="00CA22D2"/>
    <w:rsid w:val="00DA4FE0"/>
    <w:rsid w:val="00DF5260"/>
    <w:rsid w:val="00E252D3"/>
    <w:rsid w:val="00E444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A12F2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A22D2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83732E"/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83732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A22D2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83732E"/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83732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394</Words>
  <Characters>2249</Characters>
  <Application>Microsoft Office Word</Application>
  <DocSecurity>0</DocSecurity>
  <Lines>18</Lines>
  <Paragraphs>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SPecialiST RePack</Company>
  <LinksUpToDate>false</LinksUpToDate>
  <CharactersWithSpaces>2638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Зарічний Ярослав Сергійович</dc:creator>
  <cp:lastModifiedBy>Taras</cp:lastModifiedBy>
  <cp:revision>2</cp:revision>
  <dcterms:created xsi:type="dcterms:W3CDTF">2021-02-28T17:53:00Z</dcterms:created>
  <dcterms:modified xsi:type="dcterms:W3CDTF">2021-02-28T17:53:00Z</dcterms:modified>
</cp:coreProperties>
</file>